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01A" w:rsidRPr="008F5E5C" w:rsidRDefault="00CF701A" w:rsidP="00CF701A">
      <w:pPr>
        <w:jc w:val="center"/>
        <w:rPr>
          <w:rFonts w:eastAsia="Calibri"/>
          <w:sz w:val="28"/>
          <w:szCs w:val="28"/>
        </w:rPr>
      </w:pPr>
      <w:r w:rsidRPr="008F5E5C">
        <w:rPr>
          <w:rFonts w:eastAsia="Calibri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CF701A" w:rsidRPr="008F5E5C" w:rsidRDefault="00CF701A" w:rsidP="00CF701A">
      <w:pPr>
        <w:jc w:val="center"/>
        <w:rPr>
          <w:rFonts w:eastAsia="Calibri"/>
          <w:sz w:val="28"/>
          <w:szCs w:val="28"/>
        </w:rPr>
      </w:pPr>
      <w:r w:rsidRPr="008F5E5C">
        <w:rPr>
          <w:rFonts w:eastAsia="Calibri"/>
          <w:sz w:val="28"/>
          <w:szCs w:val="28"/>
        </w:rPr>
        <w:t xml:space="preserve">Центр развития ребенка </w:t>
      </w:r>
      <w:proofErr w:type="gramStart"/>
      <w:r w:rsidRPr="008F5E5C">
        <w:rPr>
          <w:rFonts w:eastAsia="Calibri"/>
          <w:sz w:val="28"/>
          <w:szCs w:val="28"/>
        </w:rPr>
        <w:t>–д</w:t>
      </w:r>
      <w:proofErr w:type="gramEnd"/>
      <w:r w:rsidRPr="008F5E5C">
        <w:rPr>
          <w:rFonts w:eastAsia="Calibri"/>
          <w:sz w:val="28"/>
          <w:szCs w:val="28"/>
        </w:rPr>
        <w:t xml:space="preserve">етский сад №2  </w:t>
      </w:r>
    </w:p>
    <w:p w:rsidR="00CF701A" w:rsidRDefault="00CF701A" w:rsidP="00CF701A">
      <w:pPr>
        <w:jc w:val="center"/>
        <w:rPr>
          <w:rFonts w:eastAsia="Calibri"/>
          <w:sz w:val="28"/>
          <w:szCs w:val="28"/>
        </w:rPr>
      </w:pPr>
      <w:r w:rsidRPr="008F5E5C">
        <w:rPr>
          <w:rFonts w:eastAsia="Calibri"/>
          <w:sz w:val="28"/>
          <w:szCs w:val="28"/>
        </w:rPr>
        <w:t>муниципального образования Усть-Лабинский район</w:t>
      </w:r>
    </w:p>
    <w:p w:rsidR="00CF701A" w:rsidRPr="008F5E5C" w:rsidRDefault="00CF701A" w:rsidP="00CF701A">
      <w:pPr>
        <w:jc w:val="center"/>
        <w:rPr>
          <w:rFonts w:eastAsia="Calibri"/>
          <w:sz w:val="28"/>
          <w:szCs w:val="28"/>
        </w:rPr>
      </w:pPr>
    </w:p>
    <w:p w:rsidR="00CF701A" w:rsidRPr="008F5E5C" w:rsidRDefault="00CF701A" w:rsidP="00CF701A">
      <w:pPr>
        <w:jc w:val="center"/>
        <w:rPr>
          <w:rFonts w:eastAsia="Calibri"/>
          <w:sz w:val="28"/>
          <w:szCs w:val="28"/>
        </w:rPr>
      </w:pPr>
      <w:r w:rsidRPr="008F5E5C">
        <w:rPr>
          <w:rFonts w:eastAsia="Calibri"/>
          <w:sz w:val="28"/>
          <w:szCs w:val="28"/>
        </w:rPr>
        <w:t>ПРИКАЗ</w:t>
      </w:r>
    </w:p>
    <w:p w:rsidR="00CF701A" w:rsidRPr="008F5E5C" w:rsidRDefault="00CF701A" w:rsidP="00CF701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 03.09.2024</w:t>
      </w:r>
      <w:r w:rsidRPr="008F5E5C">
        <w:rPr>
          <w:rFonts w:eastAsia="Calibri"/>
          <w:sz w:val="28"/>
          <w:szCs w:val="28"/>
        </w:rPr>
        <w:t xml:space="preserve">г.                                                </w:t>
      </w:r>
      <w:r>
        <w:rPr>
          <w:rFonts w:eastAsia="Calibri"/>
          <w:sz w:val="28"/>
          <w:szCs w:val="28"/>
        </w:rPr>
        <w:t xml:space="preserve">                             </w:t>
      </w:r>
      <w:r w:rsidRPr="008F5E5C">
        <w:rPr>
          <w:rFonts w:eastAsia="Calibri"/>
          <w:sz w:val="28"/>
          <w:szCs w:val="28"/>
        </w:rPr>
        <w:t xml:space="preserve">      № </w:t>
      </w:r>
      <w:r>
        <w:rPr>
          <w:rFonts w:eastAsia="Calibri"/>
          <w:sz w:val="28"/>
          <w:szCs w:val="28"/>
          <w:u w:val="single"/>
        </w:rPr>
        <w:t xml:space="preserve"> 100/6 </w:t>
      </w:r>
      <w:r w:rsidRPr="008F5E5C">
        <w:rPr>
          <w:rFonts w:eastAsia="Calibri"/>
          <w:sz w:val="28"/>
          <w:szCs w:val="28"/>
        </w:rPr>
        <w:t xml:space="preserve">- </w:t>
      </w:r>
      <w:proofErr w:type="gramStart"/>
      <w:r w:rsidRPr="008F5E5C">
        <w:rPr>
          <w:rFonts w:eastAsia="Calibri"/>
          <w:sz w:val="28"/>
          <w:szCs w:val="28"/>
        </w:rPr>
        <w:t>П</w:t>
      </w:r>
      <w:proofErr w:type="gramEnd"/>
      <w:r w:rsidRPr="008F5E5C">
        <w:rPr>
          <w:rFonts w:eastAsia="Calibri"/>
          <w:sz w:val="28"/>
          <w:szCs w:val="28"/>
        </w:rPr>
        <w:t xml:space="preserve">   </w:t>
      </w:r>
    </w:p>
    <w:p w:rsidR="00CF701A" w:rsidRPr="008F5E5C" w:rsidRDefault="00CF701A" w:rsidP="00CF701A">
      <w:pPr>
        <w:jc w:val="center"/>
        <w:rPr>
          <w:rFonts w:eastAsia="Calibri"/>
          <w:sz w:val="28"/>
          <w:szCs w:val="28"/>
        </w:rPr>
      </w:pPr>
      <w:r w:rsidRPr="008F5E5C">
        <w:rPr>
          <w:rFonts w:eastAsia="Calibri"/>
          <w:sz w:val="28"/>
          <w:szCs w:val="28"/>
        </w:rPr>
        <w:t>город Усть-Лабинск</w:t>
      </w:r>
    </w:p>
    <w:p w:rsidR="00CF701A" w:rsidRDefault="00CF701A" w:rsidP="00CF701A">
      <w:pPr>
        <w:spacing w:before="169"/>
        <w:rPr>
          <w:sz w:val="24"/>
        </w:rPr>
      </w:pPr>
    </w:p>
    <w:p w:rsidR="00ED485F" w:rsidRDefault="00192BC8">
      <w:pPr>
        <w:spacing w:before="169"/>
        <w:ind w:left="116"/>
        <w:rPr>
          <w:b/>
          <w:sz w:val="24"/>
        </w:rPr>
      </w:pP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b/>
          <w:sz w:val="24"/>
        </w:rPr>
        <w:t>создании</w:t>
      </w:r>
      <w:r>
        <w:rPr>
          <w:b/>
          <w:spacing w:val="2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32"/>
          <w:sz w:val="24"/>
        </w:rPr>
        <w:t xml:space="preserve"> </w:t>
      </w:r>
      <w:r>
        <w:rPr>
          <w:b/>
          <w:spacing w:val="-2"/>
          <w:sz w:val="24"/>
        </w:rPr>
        <w:t>группы</w:t>
      </w:r>
    </w:p>
    <w:p w:rsidR="00ED485F" w:rsidRDefault="00ED485F">
      <w:pPr>
        <w:pStyle w:val="a3"/>
        <w:spacing w:before="53"/>
        <w:rPr>
          <w:b/>
        </w:rPr>
      </w:pPr>
    </w:p>
    <w:p w:rsidR="00ED485F" w:rsidRDefault="00192BC8">
      <w:pPr>
        <w:pStyle w:val="a3"/>
        <w:ind w:left="120"/>
        <w:jc w:val="both"/>
      </w:pP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70"/>
        </w:rPr>
        <w:t xml:space="preserve"> </w:t>
      </w:r>
      <w:r>
        <w:t>Положения</w:t>
      </w:r>
      <w:r>
        <w:rPr>
          <w:spacing w:val="13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инновационной</w:t>
      </w:r>
      <w:r>
        <w:rPr>
          <w:spacing w:val="17"/>
        </w:rPr>
        <w:t xml:space="preserve"> </w:t>
      </w:r>
      <w:r>
        <w:t>площадке</w:t>
      </w:r>
      <w:r>
        <w:rPr>
          <w:spacing w:val="4"/>
        </w:rPr>
        <w:t xml:space="preserve"> </w:t>
      </w:r>
      <w:r>
        <w:t>федерального</w:t>
      </w:r>
      <w:r>
        <w:rPr>
          <w:spacing w:val="9"/>
        </w:rPr>
        <w:t xml:space="preserve"> </w:t>
      </w:r>
      <w:r>
        <w:t>уровня</w:t>
      </w:r>
      <w:r>
        <w:rPr>
          <w:spacing w:val="12"/>
        </w:rPr>
        <w:t xml:space="preserve"> </w:t>
      </w:r>
      <w:r>
        <w:t>AHO</w:t>
      </w:r>
      <w:r>
        <w:rPr>
          <w:spacing w:val="3"/>
        </w:rPr>
        <w:t xml:space="preserve"> </w:t>
      </w:r>
      <w:r>
        <w:rPr>
          <w:spacing w:val="-5"/>
        </w:rPr>
        <w:t>ДПО</w:t>
      </w:r>
    </w:p>
    <w:p w:rsidR="00ED485F" w:rsidRDefault="00192BC8">
      <w:pPr>
        <w:pStyle w:val="a3"/>
        <w:spacing w:before="41" w:line="276" w:lineRule="auto"/>
        <w:ind w:left="107" w:right="159" w:firstLine="10"/>
        <w:jc w:val="both"/>
      </w:pPr>
      <w:r>
        <w:t>«НИИ дошкольного образования «Воспитатели России», утвержденного на заседании Ученого Совета AHO ДПО НИИ дошкольного образования «Воспитатель России» (протокол № 10 от «24» марта 2022 г.), и</w:t>
      </w:r>
      <w:r>
        <w:rPr>
          <w:spacing w:val="40"/>
        </w:rPr>
        <w:t xml:space="preserve"> </w:t>
      </w:r>
      <w:r>
        <w:t xml:space="preserve">приказа AHO ДПО HHH дошкольного образования «Воспитатели России» </w:t>
      </w:r>
      <w:r w:rsidR="00CF701A">
        <w:t>«О присвоении дошкольным образовательным организациям</w:t>
      </w:r>
      <w:r>
        <w:t xml:space="preserve"> статуса инновационной площадки федерального уровня AHO ДПО «НИИ дошкольного образования</w:t>
      </w:r>
      <w:r>
        <w:rPr>
          <w:spacing w:val="23"/>
        </w:rPr>
        <w:t xml:space="preserve"> </w:t>
      </w:r>
      <w:r>
        <w:t>«Воспитатели</w:t>
      </w:r>
      <w:r>
        <w:rPr>
          <w:spacing w:val="21"/>
        </w:rPr>
        <w:t xml:space="preserve"> </w:t>
      </w:r>
      <w:r>
        <w:t>России» от</w:t>
      </w:r>
      <w:r>
        <w:rPr>
          <w:spacing w:val="-11"/>
        </w:rPr>
        <w:t xml:space="preserve"> </w:t>
      </w:r>
      <w:r>
        <w:t>27.02.2023 №</w:t>
      </w:r>
      <w:r>
        <w:rPr>
          <w:spacing w:val="40"/>
        </w:rPr>
        <w:t xml:space="preserve"> </w:t>
      </w:r>
      <w:r>
        <w:t>104</w:t>
      </w:r>
    </w:p>
    <w:p w:rsidR="00ED485F" w:rsidRDefault="00192BC8">
      <w:pPr>
        <w:spacing w:before="213"/>
        <w:ind w:left="110"/>
        <w:rPr>
          <w:b/>
          <w:sz w:val="24"/>
        </w:rPr>
      </w:pPr>
      <w:r>
        <w:rPr>
          <w:b/>
          <w:spacing w:val="-2"/>
          <w:sz w:val="24"/>
        </w:rPr>
        <w:t>ПРИКАЗЫВАІО:</w:t>
      </w:r>
    </w:p>
    <w:p w:rsidR="00ED485F" w:rsidRPr="00CF701A" w:rsidRDefault="00192BC8" w:rsidP="00CF701A">
      <w:pPr>
        <w:pStyle w:val="a4"/>
        <w:numPr>
          <w:ilvl w:val="0"/>
          <w:numId w:val="1"/>
        </w:numPr>
        <w:tabs>
          <w:tab w:val="left" w:pos="823"/>
        </w:tabs>
        <w:spacing w:before="242" w:line="290" w:lineRule="auto"/>
        <w:ind w:right="167" w:hanging="352"/>
        <w:jc w:val="both"/>
        <w:rPr>
          <w:sz w:val="23"/>
        </w:rPr>
      </w:pPr>
      <w:r>
        <w:rPr>
          <w:w w:val="105"/>
          <w:sz w:val="23"/>
        </w:rPr>
        <w:t xml:space="preserve">Создать в </w:t>
      </w:r>
      <w:r w:rsidR="00CF701A">
        <w:rPr>
          <w:w w:val="105"/>
          <w:sz w:val="23"/>
        </w:rPr>
        <w:t xml:space="preserve">МАДОУ ЦРР </w:t>
      </w:r>
      <w:proofErr w:type="gramStart"/>
      <w:r w:rsidR="00CF701A">
        <w:rPr>
          <w:w w:val="105"/>
          <w:sz w:val="23"/>
        </w:rPr>
        <w:t>–д</w:t>
      </w:r>
      <w:proofErr w:type="gramEnd"/>
      <w:r w:rsidR="00CF701A">
        <w:rPr>
          <w:w w:val="105"/>
          <w:sz w:val="23"/>
        </w:rPr>
        <w:t>етский сад №2 муниципального образования Усть-Лабинский район</w:t>
      </w:r>
      <w:r>
        <w:rPr>
          <w:w w:val="105"/>
          <w:sz w:val="23"/>
        </w:rPr>
        <w:t xml:space="preserve"> творческую группу педагогов, </w:t>
      </w:r>
      <w:r>
        <w:rPr>
          <w:w w:val="105"/>
        </w:rPr>
        <w:t>принимающих</w:t>
      </w:r>
      <w:r>
        <w:rPr>
          <w:spacing w:val="40"/>
          <w:w w:val="105"/>
        </w:rPr>
        <w:t xml:space="preserve"> </w:t>
      </w:r>
      <w:r>
        <w:rPr>
          <w:w w:val="105"/>
        </w:rPr>
        <w:t>участие в работе инновационной</w:t>
      </w:r>
      <w:r>
        <w:rPr>
          <w:spacing w:val="40"/>
          <w:w w:val="105"/>
        </w:rPr>
        <w:t xml:space="preserve"> </w:t>
      </w:r>
      <w:r>
        <w:rPr>
          <w:w w:val="105"/>
        </w:rPr>
        <w:t>площадки</w:t>
      </w:r>
      <w:r>
        <w:rPr>
          <w:spacing w:val="40"/>
          <w:w w:val="105"/>
        </w:rPr>
        <w:t xml:space="preserve"> </w:t>
      </w:r>
      <w:r>
        <w:rPr>
          <w:w w:val="105"/>
        </w:rPr>
        <w:t>федерального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уровня </w:t>
      </w:r>
      <w:r>
        <w:rPr>
          <w:w w:val="105"/>
          <w:sz w:val="23"/>
        </w:rPr>
        <w:t>AHO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ДПО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«НИИ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дошкольного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образования</w:t>
      </w:r>
      <w:r>
        <w:rPr>
          <w:spacing w:val="80"/>
          <w:w w:val="150"/>
          <w:sz w:val="23"/>
        </w:rPr>
        <w:t xml:space="preserve"> </w:t>
      </w:r>
      <w:r>
        <w:rPr>
          <w:w w:val="105"/>
          <w:sz w:val="23"/>
        </w:rPr>
        <w:t>«Воспитатели</w:t>
      </w:r>
      <w:r>
        <w:rPr>
          <w:spacing w:val="80"/>
          <w:w w:val="150"/>
          <w:sz w:val="23"/>
        </w:rPr>
        <w:t xml:space="preserve"> </w:t>
      </w:r>
      <w:r>
        <w:rPr>
          <w:w w:val="105"/>
          <w:sz w:val="23"/>
        </w:rPr>
        <w:t>России</w:t>
      </w:r>
      <w:r>
        <w:rPr>
          <w:color w:val="3B3B3B"/>
          <w:w w:val="105"/>
          <w:sz w:val="23"/>
        </w:rPr>
        <w:t>»</w:t>
      </w:r>
      <w:r>
        <w:rPr>
          <w:color w:val="3B3B3B"/>
          <w:spacing w:val="67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теме</w:t>
      </w:r>
      <w:r w:rsidR="00CF701A">
        <w:rPr>
          <w:w w:val="105"/>
          <w:sz w:val="23"/>
        </w:rPr>
        <w:t xml:space="preserve"> </w:t>
      </w:r>
      <w:r w:rsidRPr="00CF701A">
        <w:rPr>
          <w:w w:val="105"/>
        </w:rPr>
        <w:t>«Картинная</w:t>
      </w:r>
      <w:r w:rsidRPr="00CF701A">
        <w:rPr>
          <w:spacing w:val="30"/>
          <w:w w:val="105"/>
        </w:rPr>
        <w:t xml:space="preserve"> </w:t>
      </w:r>
      <w:r w:rsidRPr="00CF701A">
        <w:rPr>
          <w:w w:val="105"/>
        </w:rPr>
        <w:t>галерея</w:t>
      </w:r>
      <w:r w:rsidRPr="00CF701A">
        <w:rPr>
          <w:spacing w:val="28"/>
          <w:w w:val="105"/>
        </w:rPr>
        <w:t xml:space="preserve"> </w:t>
      </w:r>
      <w:r w:rsidRPr="00CF701A">
        <w:rPr>
          <w:w w:val="105"/>
        </w:rPr>
        <w:t>в</w:t>
      </w:r>
      <w:r w:rsidRPr="00CF701A">
        <w:rPr>
          <w:spacing w:val="3"/>
          <w:w w:val="105"/>
        </w:rPr>
        <w:t xml:space="preserve"> </w:t>
      </w:r>
      <w:r w:rsidRPr="00CF701A">
        <w:rPr>
          <w:w w:val="105"/>
        </w:rPr>
        <w:t>детском</w:t>
      </w:r>
      <w:r w:rsidRPr="00CF701A">
        <w:rPr>
          <w:spacing w:val="26"/>
          <w:w w:val="105"/>
        </w:rPr>
        <w:t xml:space="preserve"> </w:t>
      </w:r>
      <w:r w:rsidRPr="00CF701A">
        <w:rPr>
          <w:w w:val="105"/>
        </w:rPr>
        <w:t>саду</w:t>
      </w:r>
      <w:r w:rsidRPr="00CF701A">
        <w:rPr>
          <w:color w:val="4F4F4F"/>
          <w:w w:val="105"/>
        </w:rPr>
        <w:t>»</w:t>
      </w:r>
      <w:r w:rsidRPr="00CF701A">
        <w:rPr>
          <w:color w:val="4F4F4F"/>
          <w:spacing w:val="-2"/>
          <w:w w:val="105"/>
        </w:rPr>
        <w:t xml:space="preserve"> </w:t>
      </w:r>
      <w:r w:rsidRPr="00CF701A">
        <w:rPr>
          <w:w w:val="105"/>
        </w:rPr>
        <w:t>в</w:t>
      </w:r>
      <w:r w:rsidRPr="00CF701A">
        <w:rPr>
          <w:spacing w:val="2"/>
          <w:w w:val="105"/>
        </w:rPr>
        <w:t xml:space="preserve"> </w:t>
      </w:r>
      <w:r w:rsidRPr="00CF701A">
        <w:rPr>
          <w:spacing w:val="-2"/>
          <w:w w:val="105"/>
        </w:rPr>
        <w:t>составе:</w:t>
      </w:r>
    </w:p>
    <w:p w:rsidR="00ED485F" w:rsidRPr="00CF701A" w:rsidRDefault="00CF701A">
      <w:pPr>
        <w:pStyle w:val="a4"/>
        <w:numPr>
          <w:ilvl w:val="1"/>
          <w:numId w:val="1"/>
        </w:numPr>
        <w:tabs>
          <w:tab w:val="left" w:pos="830"/>
        </w:tabs>
        <w:spacing w:before="79"/>
        <w:ind w:left="830" w:hanging="358"/>
        <w:jc w:val="left"/>
        <w:rPr>
          <w:color w:val="1F1F1F"/>
          <w:sz w:val="23"/>
        </w:rPr>
      </w:pPr>
      <w:proofErr w:type="spellStart"/>
      <w:r>
        <w:rPr>
          <w:sz w:val="23"/>
        </w:rPr>
        <w:t>Нещеретова</w:t>
      </w:r>
      <w:proofErr w:type="spellEnd"/>
      <w:r>
        <w:rPr>
          <w:sz w:val="23"/>
        </w:rPr>
        <w:t xml:space="preserve"> Т.А., старший воспитатель</w:t>
      </w:r>
      <w:r>
        <w:rPr>
          <w:spacing w:val="-2"/>
          <w:sz w:val="23"/>
        </w:rPr>
        <w:t>,</w:t>
      </w:r>
    </w:p>
    <w:p w:rsidR="00CF701A" w:rsidRDefault="00CF701A">
      <w:pPr>
        <w:pStyle w:val="a4"/>
        <w:numPr>
          <w:ilvl w:val="1"/>
          <w:numId w:val="1"/>
        </w:numPr>
        <w:tabs>
          <w:tab w:val="left" w:pos="830"/>
        </w:tabs>
        <w:spacing w:before="79"/>
        <w:ind w:left="830" w:hanging="358"/>
        <w:jc w:val="left"/>
        <w:rPr>
          <w:color w:val="1F1F1F"/>
          <w:sz w:val="23"/>
        </w:rPr>
      </w:pPr>
      <w:r>
        <w:rPr>
          <w:spacing w:val="-2"/>
          <w:sz w:val="23"/>
        </w:rPr>
        <w:t>Солнцева А.А., старший воспитатель,</w:t>
      </w:r>
    </w:p>
    <w:p w:rsidR="00ED485F" w:rsidRDefault="00CF701A">
      <w:pPr>
        <w:pStyle w:val="a4"/>
        <w:numPr>
          <w:ilvl w:val="1"/>
          <w:numId w:val="1"/>
        </w:numPr>
        <w:tabs>
          <w:tab w:val="left" w:pos="822"/>
        </w:tabs>
        <w:spacing w:before="71"/>
        <w:ind w:left="822" w:hanging="350"/>
        <w:jc w:val="left"/>
        <w:rPr>
          <w:sz w:val="23"/>
        </w:rPr>
      </w:pPr>
      <w:r>
        <w:rPr>
          <w:sz w:val="23"/>
        </w:rPr>
        <w:t>Корень В</w:t>
      </w:r>
      <w:r w:rsidR="00192BC8">
        <w:rPr>
          <w:sz w:val="23"/>
        </w:rPr>
        <w:t>.</w:t>
      </w:r>
      <w:r>
        <w:rPr>
          <w:sz w:val="23"/>
        </w:rPr>
        <w:t>Н.</w:t>
      </w:r>
      <w:r w:rsidR="00192BC8">
        <w:rPr>
          <w:sz w:val="23"/>
        </w:rPr>
        <w:t>,</w:t>
      </w:r>
      <w:r w:rsidR="00192BC8">
        <w:rPr>
          <w:spacing w:val="26"/>
          <w:sz w:val="23"/>
        </w:rPr>
        <w:t xml:space="preserve"> </w:t>
      </w:r>
      <w:r>
        <w:rPr>
          <w:spacing w:val="-2"/>
          <w:sz w:val="23"/>
        </w:rPr>
        <w:t>воспитатель,</w:t>
      </w:r>
    </w:p>
    <w:p w:rsidR="00ED485F" w:rsidRPr="00CF701A" w:rsidRDefault="00CF701A">
      <w:pPr>
        <w:pStyle w:val="a4"/>
        <w:numPr>
          <w:ilvl w:val="1"/>
          <w:numId w:val="1"/>
        </w:numPr>
        <w:tabs>
          <w:tab w:val="left" w:pos="825"/>
        </w:tabs>
        <w:spacing w:before="64"/>
        <w:ind w:left="825" w:hanging="353"/>
        <w:rPr>
          <w:color w:val="707070"/>
          <w:sz w:val="24"/>
        </w:rPr>
      </w:pPr>
      <w:r>
        <w:rPr>
          <w:spacing w:val="-2"/>
          <w:sz w:val="24"/>
        </w:rPr>
        <w:t>Корниенко Т.В., воспитатель,</w:t>
      </w:r>
    </w:p>
    <w:p w:rsidR="00CF701A" w:rsidRPr="00CF701A" w:rsidRDefault="00CF701A">
      <w:pPr>
        <w:pStyle w:val="a4"/>
        <w:numPr>
          <w:ilvl w:val="1"/>
          <w:numId w:val="1"/>
        </w:numPr>
        <w:tabs>
          <w:tab w:val="left" w:pos="825"/>
        </w:tabs>
        <w:spacing w:before="64"/>
        <w:ind w:left="825" w:hanging="353"/>
        <w:rPr>
          <w:color w:val="707070"/>
          <w:sz w:val="24"/>
        </w:rPr>
      </w:pPr>
      <w:proofErr w:type="spellStart"/>
      <w:r>
        <w:rPr>
          <w:spacing w:val="-2"/>
          <w:sz w:val="24"/>
        </w:rPr>
        <w:t>Ревина</w:t>
      </w:r>
      <w:proofErr w:type="spellEnd"/>
      <w:r>
        <w:rPr>
          <w:spacing w:val="-2"/>
          <w:sz w:val="24"/>
        </w:rPr>
        <w:t xml:space="preserve"> Н.В., музыкальный руководитель,</w:t>
      </w:r>
    </w:p>
    <w:p w:rsidR="00CF701A" w:rsidRPr="00CF701A" w:rsidRDefault="00CF701A">
      <w:pPr>
        <w:pStyle w:val="a4"/>
        <w:numPr>
          <w:ilvl w:val="1"/>
          <w:numId w:val="1"/>
        </w:numPr>
        <w:tabs>
          <w:tab w:val="left" w:pos="825"/>
        </w:tabs>
        <w:spacing w:before="64"/>
        <w:ind w:left="825" w:hanging="353"/>
        <w:rPr>
          <w:color w:val="707070"/>
          <w:sz w:val="24"/>
        </w:rPr>
      </w:pPr>
      <w:proofErr w:type="spellStart"/>
      <w:r>
        <w:rPr>
          <w:spacing w:val="-2"/>
          <w:sz w:val="24"/>
        </w:rPr>
        <w:t>Литяк</w:t>
      </w:r>
      <w:proofErr w:type="spellEnd"/>
      <w:r>
        <w:rPr>
          <w:spacing w:val="-2"/>
          <w:sz w:val="24"/>
        </w:rPr>
        <w:t xml:space="preserve"> Ю.В., музыкальный руководитель,</w:t>
      </w:r>
    </w:p>
    <w:p w:rsidR="00CF701A" w:rsidRPr="00CF701A" w:rsidRDefault="00CF701A">
      <w:pPr>
        <w:pStyle w:val="a4"/>
        <w:numPr>
          <w:ilvl w:val="1"/>
          <w:numId w:val="1"/>
        </w:numPr>
        <w:tabs>
          <w:tab w:val="left" w:pos="825"/>
        </w:tabs>
        <w:spacing w:before="64"/>
        <w:ind w:left="825" w:hanging="353"/>
        <w:rPr>
          <w:color w:val="707070"/>
          <w:sz w:val="24"/>
        </w:rPr>
      </w:pPr>
      <w:r>
        <w:rPr>
          <w:spacing w:val="-2"/>
          <w:sz w:val="24"/>
        </w:rPr>
        <w:t>Душко М.В., музыкальный руководитель,</w:t>
      </w:r>
    </w:p>
    <w:p w:rsidR="00CF701A" w:rsidRPr="00CF701A" w:rsidRDefault="00CF701A">
      <w:pPr>
        <w:pStyle w:val="a4"/>
        <w:numPr>
          <w:ilvl w:val="1"/>
          <w:numId w:val="1"/>
        </w:numPr>
        <w:tabs>
          <w:tab w:val="left" w:pos="825"/>
        </w:tabs>
        <w:spacing w:before="64"/>
        <w:ind w:left="825" w:hanging="353"/>
        <w:rPr>
          <w:color w:val="707070"/>
          <w:sz w:val="24"/>
        </w:rPr>
      </w:pPr>
      <w:r>
        <w:rPr>
          <w:spacing w:val="-2"/>
          <w:sz w:val="24"/>
        </w:rPr>
        <w:t>Попова О.В., учитель-логопед,</w:t>
      </w:r>
    </w:p>
    <w:p w:rsidR="00CF701A" w:rsidRDefault="00CF701A">
      <w:pPr>
        <w:pStyle w:val="a4"/>
        <w:numPr>
          <w:ilvl w:val="1"/>
          <w:numId w:val="1"/>
        </w:numPr>
        <w:tabs>
          <w:tab w:val="left" w:pos="825"/>
        </w:tabs>
        <w:spacing w:before="64"/>
        <w:ind w:left="825" w:hanging="353"/>
        <w:rPr>
          <w:color w:val="707070"/>
          <w:sz w:val="24"/>
        </w:rPr>
      </w:pPr>
      <w:proofErr w:type="spellStart"/>
      <w:r>
        <w:rPr>
          <w:spacing w:val="-2"/>
          <w:sz w:val="24"/>
        </w:rPr>
        <w:t>Шулакова</w:t>
      </w:r>
      <w:proofErr w:type="spellEnd"/>
      <w:r>
        <w:rPr>
          <w:spacing w:val="-2"/>
          <w:sz w:val="24"/>
        </w:rPr>
        <w:t xml:space="preserve"> Е.С., педагог-психолог.</w:t>
      </w:r>
    </w:p>
    <w:p w:rsidR="00ED485F" w:rsidRDefault="00192BC8">
      <w:pPr>
        <w:pStyle w:val="a4"/>
        <w:numPr>
          <w:ilvl w:val="0"/>
          <w:numId w:val="1"/>
        </w:numPr>
        <w:tabs>
          <w:tab w:val="left" w:pos="823"/>
          <w:tab w:val="left" w:pos="828"/>
        </w:tabs>
        <w:spacing w:before="36" w:line="278" w:lineRule="auto"/>
        <w:ind w:right="160" w:hanging="359"/>
        <w:jc w:val="both"/>
        <w:rPr>
          <w:sz w:val="24"/>
        </w:rPr>
      </w:pPr>
      <w:r>
        <w:rPr>
          <w:sz w:val="24"/>
        </w:rPr>
        <w:tab/>
        <w:t>Назначить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5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уровня AHO</w:t>
      </w:r>
      <w:r>
        <w:rPr>
          <w:spacing w:val="-9"/>
          <w:sz w:val="24"/>
        </w:rPr>
        <w:t xml:space="preserve"> </w:t>
      </w:r>
      <w:r>
        <w:rPr>
          <w:sz w:val="24"/>
        </w:rPr>
        <w:t>ДПО</w:t>
      </w:r>
      <w:r>
        <w:rPr>
          <w:spacing w:val="-5"/>
          <w:sz w:val="24"/>
        </w:rPr>
        <w:t xml:space="preserve"> </w:t>
      </w:r>
      <w:r>
        <w:rPr>
          <w:sz w:val="24"/>
        </w:rPr>
        <w:t>«НИИ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дошкольного образования «Воспитатели России» </w:t>
      </w:r>
      <w:proofErr w:type="spellStart"/>
      <w:r w:rsidR="00CF701A">
        <w:rPr>
          <w:sz w:val="24"/>
        </w:rPr>
        <w:t>Нещеретову</w:t>
      </w:r>
      <w:proofErr w:type="spellEnd"/>
      <w:r w:rsidR="00CF701A">
        <w:rPr>
          <w:sz w:val="24"/>
        </w:rPr>
        <w:t xml:space="preserve"> Т.А</w:t>
      </w:r>
      <w:r>
        <w:rPr>
          <w:sz w:val="24"/>
        </w:rPr>
        <w:t xml:space="preserve">., </w:t>
      </w:r>
      <w:r w:rsidR="00CF701A">
        <w:rPr>
          <w:sz w:val="23"/>
        </w:rPr>
        <w:t>старшего воспитателя</w:t>
      </w:r>
      <w:r>
        <w:rPr>
          <w:sz w:val="23"/>
        </w:rPr>
        <w:t>.</w:t>
      </w:r>
    </w:p>
    <w:p w:rsidR="00ED485F" w:rsidRDefault="00192BC8">
      <w:pPr>
        <w:pStyle w:val="a4"/>
        <w:numPr>
          <w:ilvl w:val="0"/>
          <w:numId w:val="1"/>
        </w:numPr>
        <w:tabs>
          <w:tab w:val="left" w:pos="817"/>
          <w:tab w:val="left" w:pos="826"/>
        </w:tabs>
        <w:spacing w:before="8" w:line="288" w:lineRule="auto"/>
        <w:ind w:left="817" w:right="152" w:hanging="357"/>
        <w:jc w:val="both"/>
        <w:rPr>
          <w:sz w:val="23"/>
        </w:rPr>
      </w:pPr>
      <w:r>
        <w:rPr>
          <w:sz w:val="23"/>
        </w:rPr>
        <w:tab/>
        <w:t>Творческой группе в свое</w:t>
      </w:r>
      <w:r w:rsidR="00CF701A">
        <w:rPr>
          <w:sz w:val="23"/>
        </w:rPr>
        <w:t>й деятельности руководствоваться положением об инноваци</w:t>
      </w:r>
      <w:r>
        <w:rPr>
          <w:sz w:val="23"/>
        </w:rPr>
        <w:t>онной площадке федерального уровня AHO ДПО «НИИ дошкольного образования</w:t>
      </w:r>
      <w:r>
        <w:rPr>
          <w:spacing w:val="40"/>
          <w:sz w:val="23"/>
        </w:rPr>
        <w:t xml:space="preserve"> </w:t>
      </w:r>
      <w:r>
        <w:rPr>
          <w:sz w:val="23"/>
        </w:rPr>
        <w:t>«Воспитатель</w:t>
      </w:r>
      <w:r>
        <w:rPr>
          <w:spacing w:val="40"/>
          <w:sz w:val="23"/>
        </w:rPr>
        <w:t xml:space="preserve"> </w:t>
      </w:r>
      <w:r>
        <w:rPr>
          <w:sz w:val="23"/>
        </w:rPr>
        <w:t>России».</w:t>
      </w:r>
    </w:p>
    <w:p w:rsidR="00ED485F" w:rsidRDefault="00192BC8">
      <w:pPr>
        <w:pStyle w:val="a4"/>
        <w:numPr>
          <w:ilvl w:val="0"/>
          <w:numId w:val="1"/>
        </w:numPr>
        <w:tabs>
          <w:tab w:val="left" w:pos="817"/>
          <w:tab w:val="left" w:pos="820"/>
        </w:tabs>
        <w:spacing w:before="0" w:line="278" w:lineRule="auto"/>
        <w:ind w:left="817" w:right="158" w:hanging="361"/>
        <w:jc w:val="both"/>
        <w:rPr>
          <w:sz w:val="24"/>
        </w:rPr>
      </w:pPr>
      <w:r>
        <w:rPr>
          <w:sz w:val="24"/>
        </w:rPr>
        <w:tab/>
        <w:t>Утвердить план работы инновационной площадки AHO ДПО «НИИ дошкольного образования «Воспитатель России</w:t>
      </w:r>
      <w:r>
        <w:rPr>
          <w:color w:val="424242"/>
          <w:sz w:val="24"/>
        </w:rPr>
        <w:t>»</w:t>
      </w:r>
      <w:r>
        <w:rPr>
          <w:color w:val="424242"/>
          <w:spacing w:val="-4"/>
          <w:sz w:val="24"/>
        </w:rPr>
        <w:t xml:space="preserve"> </w:t>
      </w:r>
      <w:r>
        <w:rPr>
          <w:sz w:val="24"/>
        </w:rPr>
        <w:t>по реализации проекта «Картинная галерея в детском саду».</w:t>
      </w:r>
    </w:p>
    <w:p w:rsidR="00ED485F" w:rsidRDefault="00ED485F">
      <w:pPr>
        <w:spacing w:line="278" w:lineRule="auto"/>
        <w:jc w:val="both"/>
        <w:rPr>
          <w:sz w:val="24"/>
        </w:rPr>
        <w:sectPr w:rsidR="00ED485F">
          <w:type w:val="continuous"/>
          <w:pgSz w:w="11900" w:h="16840"/>
          <w:pgMar w:top="1200" w:right="640" w:bottom="280" w:left="1660" w:header="720" w:footer="720" w:gutter="0"/>
          <w:cols w:space="720"/>
        </w:sectPr>
      </w:pPr>
    </w:p>
    <w:p w:rsidR="00ED485F" w:rsidRDefault="00192BC8">
      <w:pPr>
        <w:pStyle w:val="a4"/>
        <w:numPr>
          <w:ilvl w:val="0"/>
          <w:numId w:val="1"/>
        </w:numPr>
        <w:tabs>
          <w:tab w:val="left" w:pos="853"/>
          <w:tab w:val="left" w:pos="855"/>
        </w:tabs>
        <w:spacing w:before="79" w:line="230" w:lineRule="auto"/>
        <w:ind w:left="855" w:right="142" w:hanging="359"/>
        <w:jc w:val="both"/>
        <w:rPr>
          <w:sz w:val="25"/>
        </w:rPr>
      </w:pPr>
      <w:proofErr w:type="gramStart"/>
      <w:r>
        <w:rPr>
          <w:sz w:val="25"/>
        </w:rPr>
        <w:lastRenderedPageBreak/>
        <w:t>Ответственным</w:t>
      </w:r>
      <w:proofErr w:type="gramEnd"/>
      <w:r>
        <w:rPr>
          <w:sz w:val="25"/>
        </w:rPr>
        <w:t xml:space="preserve"> за работу официального сайта образовательной </w:t>
      </w:r>
      <w:r>
        <w:rPr>
          <w:position w:val="-2"/>
          <w:sz w:val="25"/>
        </w:rPr>
        <w:t xml:space="preserve">организации </w:t>
      </w:r>
      <w:proofErr w:type="spellStart"/>
      <w:r w:rsidR="00CF701A">
        <w:rPr>
          <w:position w:val="3"/>
          <w:sz w:val="25"/>
        </w:rPr>
        <w:t>Шулаковой</w:t>
      </w:r>
      <w:proofErr w:type="spellEnd"/>
      <w:r w:rsidR="00CF701A">
        <w:rPr>
          <w:position w:val="3"/>
          <w:sz w:val="25"/>
        </w:rPr>
        <w:t xml:space="preserve"> Е.С., педагогу-психологу и Солнцевой А.А., старшему воспитателю,</w:t>
      </w:r>
      <w:r>
        <w:rPr>
          <w:sz w:val="25"/>
        </w:rPr>
        <w:t xml:space="preserve"> рабочие материалы </w:t>
      </w:r>
      <w:r>
        <w:rPr>
          <w:position w:val="-2"/>
          <w:sz w:val="25"/>
        </w:rPr>
        <w:t xml:space="preserve">по </w:t>
      </w:r>
      <w:r w:rsidR="00CF701A">
        <w:rPr>
          <w:spacing w:val="-2"/>
          <w:sz w:val="25"/>
        </w:rPr>
        <w:t>реализаци</w:t>
      </w:r>
      <w:r>
        <w:rPr>
          <w:spacing w:val="-2"/>
          <w:sz w:val="25"/>
        </w:rPr>
        <w:t>и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инновационного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проекта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разместить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на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сайте.</w:t>
      </w:r>
    </w:p>
    <w:p w:rsidR="00CF701A" w:rsidRPr="00CF701A" w:rsidRDefault="00192BC8" w:rsidP="00CF701A">
      <w:pPr>
        <w:pStyle w:val="a4"/>
        <w:numPr>
          <w:ilvl w:val="0"/>
          <w:numId w:val="1"/>
        </w:numPr>
        <w:tabs>
          <w:tab w:val="left" w:pos="847"/>
        </w:tabs>
        <w:spacing w:before="0" w:line="420" w:lineRule="auto"/>
        <w:ind w:left="129" w:right="3258" w:firstLine="349"/>
        <w:jc w:val="both"/>
        <w:rPr>
          <w:sz w:val="25"/>
        </w:rPr>
      </w:pPr>
      <w:proofErr w:type="gramStart"/>
      <w:r>
        <w:rPr>
          <w:spacing w:val="-6"/>
          <w:sz w:val="25"/>
        </w:rPr>
        <w:t>Контроль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за</w:t>
      </w:r>
      <w:proofErr w:type="gramEnd"/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исполнением</w:t>
      </w:r>
      <w:r>
        <w:rPr>
          <w:spacing w:val="11"/>
          <w:sz w:val="25"/>
        </w:rPr>
        <w:t xml:space="preserve"> </w:t>
      </w:r>
      <w:r>
        <w:rPr>
          <w:spacing w:val="-6"/>
          <w:sz w:val="25"/>
        </w:rPr>
        <w:t>приказа</w:t>
      </w:r>
      <w:r>
        <w:rPr>
          <w:spacing w:val="-8"/>
          <w:sz w:val="25"/>
        </w:rPr>
        <w:t xml:space="preserve"> </w:t>
      </w:r>
      <w:r>
        <w:rPr>
          <w:spacing w:val="-6"/>
          <w:sz w:val="25"/>
        </w:rPr>
        <w:t>оставляю за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 xml:space="preserve">собой. </w:t>
      </w:r>
    </w:p>
    <w:p w:rsidR="00CF701A" w:rsidRPr="00CF701A" w:rsidRDefault="00CF701A" w:rsidP="00CF701A">
      <w:pPr>
        <w:tabs>
          <w:tab w:val="left" w:pos="847"/>
        </w:tabs>
        <w:spacing w:line="420" w:lineRule="auto"/>
        <w:ind w:right="3258"/>
        <w:rPr>
          <w:sz w:val="25"/>
        </w:rPr>
      </w:pPr>
      <w:r w:rsidRPr="00CF701A">
        <w:rPr>
          <w:spacing w:val="-2"/>
          <w:sz w:val="25"/>
        </w:rPr>
        <w:t xml:space="preserve">Заведующий МАДОУ </w:t>
      </w:r>
    </w:p>
    <w:p w:rsidR="00ED485F" w:rsidRDefault="00CF701A" w:rsidP="00CF701A">
      <w:pPr>
        <w:tabs>
          <w:tab w:val="left" w:pos="847"/>
        </w:tabs>
        <w:spacing w:line="420" w:lineRule="auto"/>
        <w:ind w:right="3258"/>
        <w:rPr>
          <w:sz w:val="25"/>
        </w:rPr>
      </w:pPr>
      <w:r>
        <w:rPr>
          <w:spacing w:val="-2"/>
          <w:sz w:val="25"/>
        </w:rPr>
        <w:t xml:space="preserve"> </w:t>
      </w:r>
      <w:r w:rsidRPr="00CF701A">
        <w:rPr>
          <w:spacing w:val="-2"/>
          <w:sz w:val="25"/>
        </w:rPr>
        <w:t>ЦРР-детский сад №2</w:t>
      </w:r>
      <w:r>
        <w:rPr>
          <w:spacing w:val="-2"/>
          <w:sz w:val="25"/>
        </w:rPr>
        <w:t xml:space="preserve">                        _________И.В. Вертепа</w:t>
      </w:r>
    </w:p>
    <w:p w:rsidR="00ED485F" w:rsidRDefault="00ED485F" w:rsidP="00CF701A">
      <w:pPr>
        <w:pStyle w:val="a3"/>
        <w:rPr>
          <w:sz w:val="25"/>
        </w:rPr>
      </w:pPr>
    </w:p>
    <w:p w:rsidR="00ED485F" w:rsidRDefault="00ED485F" w:rsidP="00CF701A">
      <w:pPr>
        <w:pStyle w:val="a3"/>
        <w:spacing w:before="212"/>
        <w:rPr>
          <w:sz w:val="25"/>
        </w:rPr>
      </w:pPr>
    </w:p>
    <w:p w:rsidR="00703040" w:rsidRDefault="00192BC8">
      <w:pPr>
        <w:tabs>
          <w:tab w:val="left" w:pos="2363"/>
          <w:tab w:val="left" w:pos="3603"/>
          <w:tab w:val="left" w:pos="4209"/>
          <w:tab w:val="left" w:pos="5711"/>
        </w:tabs>
        <w:spacing w:before="1"/>
        <w:ind w:left="106"/>
        <w:rPr>
          <w:position w:val="-1"/>
          <w:sz w:val="23"/>
        </w:rPr>
      </w:pPr>
      <w:r>
        <w:rPr>
          <w:sz w:val="23"/>
        </w:rPr>
        <w:t>С</w:t>
      </w:r>
      <w:r>
        <w:rPr>
          <w:spacing w:val="9"/>
          <w:sz w:val="23"/>
        </w:rPr>
        <w:t xml:space="preserve"> </w:t>
      </w:r>
      <w:r>
        <w:rPr>
          <w:sz w:val="23"/>
        </w:rPr>
        <w:t>приказом</w:t>
      </w:r>
      <w:r>
        <w:rPr>
          <w:spacing w:val="23"/>
          <w:sz w:val="23"/>
        </w:rPr>
        <w:t xml:space="preserve"> </w:t>
      </w:r>
      <w:r>
        <w:rPr>
          <w:sz w:val="23"/>
        </w:rPr>
        <w:t>от</w:t>
      </w:r>
      <w:r>
        <w:rPr>
          <w:spacing w:val="16"/>
          <w:sz w:val="23"/>
        </w:rPr>
        <w:t xml:space="preserve"> </w:t>
      </w:r>
      <w:r>
        <w:rPr>
          <w:color w:val="5E5E5E"/>
          <w:sz w:val="23"/>
        </w:rPr>
        <w:t>«</w:t>
      </w:r>
      <w:r>
        <w:rPr>
          <w:color w:val="5E5E5E"/>
          <w:spacing w:val="-23"/>
          <w:sz w:val="23"/>
        </w:rPr>
        <w:t xml:space="preserve"> </w:t>
      </w:r>
      <w:r>
        <w:rPr>
          <w:color w:val="5D5D5D"/>
          <w:sz w:val="23"/>
          <w:u w:val="thick" w:color="575757"/>
        </w:rPr>
        <w:t>03</w:t>
      </w:r>
      <w:r>
        <w:rPr>
          <w:color w:val="5D5D5D"/>
          <w:sz w:val="23"/>
        </w:rPr>
        <w:t xml:space="preserve">» </w:t>
      </w:r>
      <w:r>
        <w:rPr>
          <w:sz w:val="23"/>
          <w:u w:val="thick" w:color="575757"/>
        </w:rPr>
        <w:t xml:space="preserve">09 </w:t>
      </w:r>
      <w:r>
        <w:rPr>
          <w:spacing w:val="-5"/>
          <w:sz w:val="23"/>
        </w:rPr>
        <w:t xml:space="preserve">2024 </w:t>
      </w:r>
      <w:r>
        <w:rPr>
          <w:sz w:val="23"/>
        </w:rPr>
        <w:t>года</w:t>
      </w:r>
      <w:r>
        <w:rPr>
          <w:spacing w:val="65"/>
          <w:sz w:val="23"/>
        </w:rPr>
        <w:t xml:space="preserve"> </w:t>
      </w:r>
      <w:r>
        <w:rPr>
          <w:spacing w:val="-10"/>
          <w:position w:val="-1"/>
          <w:sz w:val="23"/>
        </w:rPr>
        <w:t>№ 100/6</w:t>
      </w:r>
      <w:r w:rsidR="00703040">
        <w:rPr>
          <w:position w:val="-1"/>
          <w:sz w:val="23"/>
        </w:rPr>
        <w:tab/>
      </w:r>
    </w:p>
    <w:p w:rsidR="00192BC8" w:rsidRPr="00703040" w:rsidRDefault="00703040" w:rsidP="00703040">
      <w:pPr>
        <w:tabs>
          <w:tab w:val="left" w:pos="2363"/>
          <w:tab w:val="left" w:pos="3603"/>
          <w:tab w:val="left" w:pos="4209"/>
          <w:tab w:val="left" w:pos="5711"/>
        </w:tabs>
        <w:spacing w:before="1"/>
        <w:ind w:left="106"/>
        <w:rPr>
          <w:spacing w:val="-2"/>
          <w:position w:val="-1"/>
          <w:sz w:val="23"/>
        </w:rPr>
      </w:pPr>
      <w:r>
        <w:rPr>
          <w:position w:val="-1"/>
          <w:sz w:val="23"/>
        </w:rPr>
        <w:t>Р</w:t>
      </w:r>
      <w:r w:rsidR="00192BC8">
        <w:rPr>
          <w:position w:val="-1"/>
          <w:sz w:val="23"/>
        </w:rPr>
        <w:t>аботники</w:t>
      </w:r>
      <w:r w:rsidR="00192BC8">
        <w:rPr>
          <w:spacing w:val="28"/>
          <w:position w:val="-1"/>
          <w:sz w:val="23"/>
        </w:rPr>
        <w:t xml:space="preserve"> </w:t>
      </w:r>
      <w:r w:rsidR="00192BC8">
        <w:rPr>
          <w:spacing w:val="-2"/>
          <w:position w:val="-1"/>
          <w:sz w:val="23"/>
        </w:rPr>
        <w:t>ознакомлены:</w:t>
      </w:r>
      <w:bookmarkStart w:id="0" w:name="_GoBack"/>
      <w:bookmarkEnd w:id="0"/>
    </w:p>
    <w:p w:rsidR="00192BC8" w:rsidRPr="00CF701A" w:rsidRDefault="00192BC8" w:rsidP="00192BC8">
      <w:pPr>
        <w:pStyle w:val="a4"/>
        <w:numPr>
          <w:ilvl w:val="1"/>
          <w:numId w:val="1"/>
        </w:numPr>
        <w:tabs>
          <w:tab w:val="left" w:pos="830"/>
        </w:tabs>
        <w:spacing w:before="79"/>
        <w:ind w:left="830" w:hanging="358"/>
        <w:jc w:val="left"/>
        <w:rPr>
          <w:color w:val="1F1F1F"/>
          <w:sz w:val="23"/>
        </w:rPr>
      </w:pPr>
      <w:proofErr w:type="spellStart"/>
      <w:r>
        <w:rPr>
          <w:sz w:val="23"/>
        </w:rPr>
        <w:t>Нещеретова</w:t>
      </w:r>
      <w:proofErr w:type="spellEnd"/>
      <w:r>
        <w:rPr>
          <w:sz w:val="23"/>
        </w:rPr>
        <w:t xml:space="preserve"> Т.А., старший воспитатель</w:t>
      </w:r>
      <w:r>
        <w:rPr>
          <w:spacing w:val="-2"/>
          <w:sz w:val="23"/>
        </w:rPr>
        <w:t>,</w:t>
      </w:r>
    </w:p>
    <w:p w:rsidR="00192BC8" w:rsidRDefault="00192BC8" w:rsidP="00192BC8">
      <w:pPr>
        <w:pStyle w:val="a4"/>
        <w:numPr>
          <w:ilvl w:val="1"/>
          <w:numId w:val="1"/>
        </w:numPr>
        <w:tabs>
          <w:tab w:val="left" w:pos="830"/>
        </w:tabs>
        <w:spacing w:before="79"/>
        <w:ind w:left="830" w:hanging="358"/>
        <w:jc w:val="left"/>
        <w:rPr>
          <w:color w:val="1F1F1F"/>
          <w:sz w:val="23"/>
        </w:rPr>
      </w:pPr>
      <w:r>
        <w:rPr>
          <w:spacing w:val="-2"/>
          <w:sz w:val="23"/>
        </w:rPr>
        <w:t>Солнцева А.А., старший воспитатель,</w:t>
      </w:r>
    </w:p>
    <w:p w:rsidR="00192BC8" w:rsidRDefault="00192BC8" w:rsidP="00192BC8">
      <w:pPr>
        <w:pStyle w:val="a4"/>
        <w:numPr>
          <w:ilvl w:val="1"/>
          <w:numId w:val="1"/>
        </w:numPr>
        <w:tabs>
          <w:tab w:val="left" w:pos="822"/>
        </w:tabs>
        <w:spacing w:before="71"/>
        <w:ind w:left="822" w:hanging="350"/>
        <w:jc w:val="left"/>
        <w:rPr>
          <w:sz w:val="23"/>
        </w:rPr>
      </w:pPr>
      <w:r>
        <w:rPr>
          <w:sz w:val="23"/>
        </w:rPr>
        <w:t>Корень В.Н.,</w:t>
      </w:r>
      <w:r>
        <w:rPr>
          <w:spacing w:val="26"/>
          <w:sz w:val="23"/>
        </w:rPr>
        <w:t xml:space="preserve"> </w:t>
      </w:r>
      <w:r>
        <w:rPr>
          <w:spacing w:val="-2"/>
          <w:sz w:val="23"/>
        </w:rPr>
        <w:t>воспитатель,</w:t>
      </w:r>
    </w:p>
    <w:p w:rsidR="00192BC8" w:rsidRPr="00CF701A" w:rsidRDefault="00192BC8" w:rsidP="00192BC8">
      <w:pPr>
        <w:pStyle w:val="a4"/>
        <w:numPr>
          <w:ilvl w:val="1"/>
          <w:numId w:val="1"/>
        </w:numPr>
        <w:tabs>
          <w:tab w:val="left" w:pos="825"/>
        </w:tabs>
        <w:spacing w:before="64"/>
        <w:ind w:left="825" w:hanging="353"/>
        <w:rPr>
          <w:color w:val="707070"/>
          <w:sz w:val="24"/>
        </w:rPr>
      </w:pPr>
      <w:r>
        <w:rPr>
          <w:spacing w:val="-2"/>
          <w:sz w:val="24"/>
        </w:rPr>
        <w:t>Корниенко Т.В., воспитатель,</w:t>
      </w:r>
    </w:p>
    <w:p w:rsidR="00192BC8" w:rsidRPr="00CF701A" w:rsidRDefault="00192BC8" w:rsidP="00192BC8">
      <w:pPr>
        <w:pStyle w:val="a4"/>
        <w:numPr>
          <w:ilvl w:val="1"/>
          <w:numId w:val="1"/>
        </w:numPr>
        <w:tabs>
          <w:tab w:val="left" w:pos="825"/>
        </w:tabs>
        <w:spacing w:before="64"/>
        <w:ind w:left="825" w:hanging="353"/>
        <w:rPr>
          <w:color w:val="707070"/>
          <w:sz w:val="24"/>
        </w:rPr>
      </w:pPr>
      <w:proofErr w:type="spellStart"/>
      <w:r>
        <w:rPr>
          <w:spacing w:val="-2"/>
          <w:sz w:val="24"/>
        </w:rPr>
        <w:t>Ревина</w:t>
      </w:r>
      <w:proofErr w:type="spellEnd"/>
      <w:r>
        <w:rPr>
          <w:spacing w:val="-2"/>
          <w:sz w:val="24"/>
        </w:rPr>
        <w:t xml:space="preserve"> Н.В., музыкальный руководитель,</w:t>
      </w:r>
    </w:p>
    <w:p w:rsidR="00192BC8" w:rsidRPr="00CF701A" w:rsidRDefault="00192BC8" w:rsidP="00192BC8">
      <w:pPr>
        <w:pStyle w:val="a4"/>
        <w:numPr>
          <w:ilvl w:val="1"/>
          <w:numId w:val="1"/>
        </w:numPr>
        <w:tabs>
          <w:tab w:val="left" w:pos="825"/>
        </w:tabs>
        <w:spacing w:before="64"/>
        <w:ind w:left="825" w:hanging="353"/>
        <w:rPr>
          <w:color w:val="707070"/>
          <w:sz w:val="24"/>
        </w:rPr>
      </w:pPr>
      <w:proofErr w:type="spellStart"/>
      <w:r>
        <w:rPr>
          <w:spacing w:val="-2"/>
          <w:sz w:val="24"/>
        </w:rPr>
        <w:t>Литяк</w:t>
      </w:r>
      <w:proofErr w:type="spellEnd"/>
      <w:r>
        <w:rPr>
          <w:spacing w:val="-2"/>
          <w:sz w:val="24"/>
        </w:rPr>
        <w:t xml:space="preserve"> Ю.В., музыкальный руководитель,</w:t>
      </w:r>
    </w:p>
    <w:p w:rsidR="00192BC8" w:rsidRPr="00CF701A" w:rsidRDefault="00192BC8" w:rsidP="00192BC8">
      <w:pPr>
        <w:pStyle w:val="a4"/>
        <w:numPr>
          <w:ilvl w:val="1"/>
          <w:numId w:val="1"/>
        </w:numPr>
        <w:tabs>
          <w:tab w:val="left" w:pos="825"/>
        </w:tabs>
        <w:spacing w:before="64"/>
        <w:ind w:left="825" w:hanging="353"/>
        <w:rPr>
          <w:color w:val="707070"/>
          <w:sz w:val="24"/>
        </w:rPr>
      </w:pPr>
      <w:r>
        <w:rPr>
          <w:spacing w:val="-2"/>
          <w:sz w:val="24"/>
        </w:rPr>
        <w:t>Душко М.В., музыкальный руководитель,</w:t>
      </w:r>
    </w:p>
    <w:p w:rsidR="00192BC8" w:rsidRPr="00CF701A" w:rsidRDefault="00192BC8" w:rsidP="00192BC8">
      <w:pPr>
        <w:pStyle w:val="a4"/>
        <w:numPr>
          <w:ilvl w:val="1"/>
          <w:numId w:val="1"/>
        </w:numPr>
        <w:tabs>
          <w:tab w:val="left" w:pos="825"/>
        </w:tabs>
        <w:spacing w:before="64"/>
        <w:ind w:left="825" w:hanging="353"/>
        <w:rPr>
          <w:color w:val="707070"/>
          <w:sz w:val="24"/>
        </w:rPr>
      </w:pPr>
      <w:r>
        <w:rPr>
          <w:spacing w:val="-2"/>
          <w:sz w:val="24"/>
        </w:rPr>
        <w:t>Попова О.В., учитель-логопед,</w:t>
      </w:r>
    </w:p>
    <w:p w:rsidR="00ED485F" w:rsidRDefault="00192BC8" w:rsidP="00192BC8">
      <w:pPr>
        <w:pStyle w:val="a3"/>
        <w:spacing w:before="5"/>
        <w:ind w:left="825"/>
        <w:rPr>
          <w:sz w:val="6"/>
        </w:rPr>
      </w:pPr>
      <w:r>
        <w:rPr>
          <w:spacing w:val="-2"/>
        </w:rPr>
        <w:t>-</w:t>
      </w:r>
      <w:proofErr w:type="spellStart"/>
      <w:r>
        <w:rPr>
          <w:spacing w:val="-2"/>
        </w:rPr>
        <w:t>Шулакова</w:t>
      </w:r>
      <w:proofErr w:type="spellEnd"/>
      <w:r>
        <w:rPr>
          <w:spacing w:val="-2"/>
        </w:rPr>
        <w:t xml:space="preserve"> Е.С., педагог-психолог</w:t>
      </w:r>
    </w:p>
    <w:sectPr w:rsidR="00ED485F">
      <w:pgSz w:w="11900" w:h="16840"/>
      <w:pgMar w:top="1040" w:right="64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95B6F"/>
    <w:multiLevelType w:val="hybridMultilevel"/>
    <w:tmpl w:val="E2CE8E6A"/>
    <w:lvl w:ilvl="0" w:tplc="0EECB7E0">
      <w:start w:val="1"/>
      <w:numFmt w:val="decimal"/>
      <w:lvlText w:val="%1."/>
      <w:lvlJc w:val="left"/>
      <w:pPr>
        <w:ind w:left="823" w:hanging="355"/>
        <w:jc w:val="left"/>
      </w:pPr>
      <w:rPr>
        <w:rFonts w:hint="default"/>
        <w:spacing w:val="0"/>
        <w:w w:val="101"/>
        <w:lang w:val="ru-RU" w:eastAsia="en-US" w:bidi="ar-SA"/>
      </w:rPr>
    </w:lvl>
    <w:lvl w:ilvl="1" w:tplc="A094F780">
      <w:numFmt w:val="bullet"/>
      <w:lvlText w:val="—"/>
      <w:lvlJc w:val="left"/>
      <w:pPr>
        <w:ind w:left="831" w:hanging="359"/>
      </w:pPr>
      <w:rPr>
        <w:rFonts w:ascii="Times New Roman" w:eastAsia="Times New Roman" w:hAnsi="Times New Roman" w:cs="Times New Roman" w:hint="default"/>
        <w:spacing w:val="0"/>
        <w:w w:val="54"/>
        <w:lang w:val="ru-RU" w:eastAsia="en-US" w:bidi="ar-SA"/>
      </w:rPr>
    </w:lvl>
    <w:lvl w:ilvl="2" w:tplc="77AC61C6">
      <w:numFmt w:val="bullet"/>
      <w:lvlText w:val="•"/>
      <w:lvlJc w:val="left"/>
      <w:pPr>
        <w:ind w:left="1813" w:hanging="359"/>
      </w:pPr>
      <w:rPr>
        <w:rFonts w:hint="default"/>
        <w:lang w:val="ru-RU" w:eastAsia="en-US" w:bidi="ar-SA"/>
      </w:rPr>
    </w:lvl>
    <w:lvl w:ilvl="3" w:tplc="6D327212">
      <w:numFmt w:val="bullet"/>
      <w:lvlText w:val="•"/>
      <w:lvlJc w:val="left"/>
      <w:pPr>
        <w:ind w:left="2786" w:hanging="359"/>
      </w:pPr>
      <w:rPr>
        <w:rFonts w:hint="default"/>
        <w:lang w:val="ru-RU" w:eastAsia="en-US" w:bidi="ar-SA"/>
      </w:rPr>
    </w:lvl>
    <w:lvl w:ilvl="4" w:tplc="9210E126">
      <w:numFmt w:val="bullet"/>
      <w:lvlText w:val="•"/>
      <w:lvlJc w:val="left"/>
      <w:pPr>
        <w:ind w:left="3760" w:hanging="359"/>
      </w:pPr>
      <w:rPr>
        <w:rFonts w:hint="default"/>
        <w:lang w:val="ru-RU" w:eastAsia="en-US" w:bidi="ar-SA"/>
      </w:rPr>
    </w:lvl>
    <w:lvl w:ilvl="5" w:tplc="F38E5262">
      <w:numFmt w:val="bullet"/>
      <w:lvlText w:val="•"/>
      <w:lvlJc w:val="left"/>
      <w:pPr>
        <w:ind w:left="4733" w:hanging="359"/>
      </w:pPr>
      <w:rPr>
        <w:rFonts w:hint="default"/>
        <w:lang w:val="ru-RU" w:eastAsia="en-US" w:bidi="ar-SA"/>
      </w:rPr>
    </w:lvl>
    <w:lvl w:ilvl="6" w:tplc="F90AA46C">
      <w:numFmt w:val="bullet"/>
      <w:lvlText w:val="•"/>
      <w:lvlJc w:val="left"/>
      <w:pPr>
        <w:ind w:left="5706" w:hanging="359"/>
      </w:pPr>
      <w:rPr>
        <w:rFonts w:hint="default"/>
        <w:lang w:val="ru-RU" w:eastAsia="en-US" w:bidi="ar-SA"/>
      </w:rPr>
    </w:lvl>
    <w:lvl w:ilvl="7" w:tplc="6922C966">
      <w:numFmt w:val="bullet"/>
      <w:lvlText w:val="•"/>
      <w:lvlJc w:val="left"/>
      <w:pPr>
        <w:ind w:left="6680" w:hanging="359"/>
      </w:pPr>
      <w:rPr>
        <w:rFonts w:hint="default"/>
        <w:lang w:val="ru-RU" w:eastAsia="en-US" w:bidi="ar-SA"/>
      </w:rPr>
    </w:lvl>
    <w:lvl w:ilvl="8" w:tplc="05889A9A">
      <w:numFmt w:val="bullet"/>
      <w:lvlText w:val="•"/>
      <w:lvlJc w:val="left"/>
      <w:pPr>
        <w:ind w:left="7653" w:hanging="3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D485F"/>
    <w:rsid w:val="00192BC8"/>
    <w:rsid w:val="00703040"/>
    <w:rsid w:val="00CF701A"/>
    <w:rsid w:val="00ED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81" w:right="648"/>
      <w:jc w:val="center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67"/>
      <w:ind w:left="817" w:hanging="35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F70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01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81" w:right="648"/>
      <w:jc w:val="center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67"/>
      <w:ind w:left="817" w:hanging="35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F70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01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A4436-ED9E-4D5E-AD91-DC6D9E5FF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cp:lastModifiedBy>Оля</cp:lastModifiedBy>
  <cp:revision>3</cp:revision>
  <cp:lastPrinted>2024-09-23T09:06:00Z</cp:lastPrinted>
  <dcterms:created xsi:type="dcterms:W3CDTF">2024-09-23T08:45:00Z</dcterms:created>
  <dcterms:modified xsi:type="dcterms:W3CDTF">2024-09-23T09:07:00Z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HardCopy</vt:lpwstr>
  </property>
  <property fmtid="{D5CDD505-2E9C-101B-9397-08002B2CF9AE}" pid="3" name="LastSaved">
    <vt:filetime>2024-09-23T00:00:00Z</vt:filetime>
  </property>
  <property fmtid="{D5CDD505-2E9C-101B-9397-08002B2CF9AE}" pid="4" name="Producer">
    <vt:lpwstr>3-Heights(TM) PDF Security Shell 4.8.25.2 (http://www.pdf-tools.com)</vt:lpwstr>
  </property>
</Properties>
</file>